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6C02D2">
        <w:rPr>
          <w:rFonts w:ascii="Times New Roman" w:hAnsi="Times New Roman"/>
          <w:b/>
          <w:sz w:val="24"/>
          <w:szCs w:val="24"/>
        </w:rPr>
        <w:t>10</w:t>
      </w:r>
      <w:r w:rsidR="00B5499A">
        <w:rPr>
          <w:rFonts w:ascii="Times New Roman" w:hAnsi="Times New Roman"/>
          <w:b/>
          <w:sz w:val="24"/>
          <w:szCs w:val="24"/>
        </w:rPr>
        <w:t xml:space="preserve"> по </w:t>
      </w:r>
      <w:r w:rsidR="006C02D2">
        <w:rPr>
          <w:rFonts w:ascii="Times New Roman" w:hAnsi="Times New Roman"/>
          <w:b/>
          <w:sz w:val="24"/>
          <w:szCs w:val="24"/>
        </w:rPr>
        <w:t>16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>я</w:t>
      </w:r>
      <w:r w:rsidR="003A6A9C">
        <w:rPr>
          <w:rFonts w:ascii="Times New Roman" w:hAnsi="Times New Roman"/>
          <w:b/>
          <w:sz w:val="24"/>
          <w:szCs w:val="24"/>
        </w:rPr>
        <w:t>нваря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3270E5">
        <w:rPr>
          <w:rFonts w:ascii="Times New Roman" w:hAnsi="Times New Roman"/>
          <w:sz w:val="24"/>
          <w:szCs w:val="24"/>
        </w:rPr>
        <w:t>24</w:t>
      </w:r>
      <w:r w:rsidR="003A6A9C">
        <w:rPr>
          <w:rFonts w:ascii="Times New Roman" w:hAnsi="Times New Roman"/>
          <w:sz w:val="24"/>
          <w:szCs w:val="24"/>
        </w:rPr>
        <w:t>.01.2024</w:t>
      </w:r>
      <w:r w:rsidR="007858C6" w:rsidRPr="007858C6">
        <w:rPr>
          <w:rFonts w:ascii="Times New Roman" w:hAnsi="Times New Roman"/>
          <w:sz w:val="24"/>
          <w:szCs w:val="24"/>
        </w:rPr>
        <w:t>:</w:t>
      </w:r>
    </w:p>
    <w:p w:rsidR="003270E5" w:rsidRPr="003270E5" w:rsidRDefault="003270E5" w:rsidP="003270E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3270E5">
        <w:rPr>
          <w:rFonts w:ascii="Times New Roman" w:hAnsi="Times New Roman"/>
          <w:sz w:val="24"/>
          <w:szCs w:val="24"/>
        </w:rPr>
        <w:t>2,6°С</w:t>
      </w:r>
    </w:p>
    <w:p w:rsidR="003270E5" w:rsidRPr="003270E5" w:rsidRDefault="003270E5" w:rsidP="003270E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270E5">
        <w:rPr>
          <w:rFonts w:ascii="Times New Roman" w:hAnsi="Times New Roman"/>
          <w:sz w:val="24"/>
          <w:szCs w:val="24"/>
        </w:rPr>
        <w:t>Атмосферное давление: 730,0 мм. рт. ст.</w:t>
      </w:r>
    </w:p>
    <w:p w:rsidR="003270E5" w:rsidRPr="003270E5" w:rsidRDefault="003270E5" w:rsidP="003270E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270E5">
        <w:rPr>
          <w:rFonts w:ascii="Times New Roman" w:hAnsi="Times New Roman"/>
          <w:sz w:val="24"/>
          <w:szCs w:val="24"/>
        </w:rPr>
        <w:t>Влажность воздуха: 86 %</w:t>
      </w:r>
    </w:p>
    <w:p w:rsidR="003270E5" w:rsidRPr="003270E5" w:rsidRDefault="003270E5" w:rsidP="003270E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 </w:t>
      </w:r>
      <w:r w:rsidRPr="003270E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м/с, порывы</w:t>
      </w:r>
      <w:r w:rsidRPr="003270E5">
        <w:rPr>
          <w:rFonts w:ascii="Times New Roman" w:hAnsi="Times New Roman"/>
          <w:sz w:val="24"/>
          <w:szCs w:val="24"/>
        </w:rPr>
        <w:t xml:space="preserve"> 7-13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0E5">
        <w:rPr>
          <w:rFonts w:ascii="Times New Roman" w:hAnsi="Times New Roman"/>
          <w:sz w:val="24"/>
          <w:szCs w:val="24"/>
        </w:rPr>
        <w:t>м/с</w:t>
      </w:r>
    </w:p>
    <w:p w:rsidR="00AB2C65" w:rsidRDefault="003270E5" w:rsidP="003270E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270E5">
        <w:rPr>
          <w:rFonts w:ascii="Times New Roman" w:hAnsi="Times New Roman"/>
          <w:sz w:val="24"/>
          <w:szCs w:val="24"/>
        </w:rPr>
        <w:t>Осадки: слабый снег, пасмурно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270E5"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3270E5">
        <w:rPr>
          <w:rFonts w:ascii="Times New Roman" w:hAnsi="Times New Roman"/>
          <w:sz w:val="24"/>
          <w:szCs w:val="24"/>
          <w:shd w:val="clear" w:color="auto" w:fill="FFFFFF"/>
        </w:rPr>
        <w:t>24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A6A9C">
        <w:rPr>
          <w:rFonts w:ascii="Times New Roman" w:hAnsi="Times New Roman"/>
          <w:sz w:val="24"/>
          <w:szCs w:val="24"/>
          <w:shd w:val="clear" w:color="auto" w:fill="FFFFFF"/>
        </w:rPr>
        <w:t>янва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77ACB" w:rsidRDefault="00C70964" w:rsidP="00BF6CEF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6C02D2">
        <w:rPr>
          <w:rFonts w:ascii="Times New Roman" w:hAnsi="Times New Roman"/>
          <w:sz w:val="24"/>
          <w:szCs w:val="24"/>
        </w:rPr>
        <w:t>Велась п</w:t>
      </w:r>
      <w:r w:rsidR="006C02D2" w:rsidRPr="006C02D2">
        <w:rPr>
          <w:rFonts w:ascii="Times New Roman" w:hAnsi="Times New Roman"/>
          <w:sz w:val="24"/>
          <w:szCs w:val="24"/>
        </w:rPr>
        <w:t xml:space="preserve">одготовка жидкостного ионного хроматографа </w:t>
      </w:r>
      <w:r w:rsidR="006C02D2">
        <w:rPr>
          <w:rFonts w:ascii="Times New Roman" w:hAnsi="Times New Roman"/>
          <w:sz w:val="24"/>
          <w:szCs w:val="24"/>
        </w:rPr>
        <w:t>LC-20 Prominence Shimadzu</w:t>
      </w:r>
      <w:r w:rsidR="006C02D2" w:rsidRPr="006C02D2">
        <w:rPr>
          <w:rFonts w:ascii="Times New Roman" w:hAnsi="Times New Roman"/>
          <w:sz w:val="24"/>
          <w:szCs w:val="24"/>
        </w:rPr>
        <w:t xml:space="preserve"> к началу сезонной экспедиции «Шпицберген»</w:t>
      </w:r>
      <w:r w:rsidR="006C02D2">
        <w:rPr>
          <w:rFonts w:ascii="Times New Roman" w:hAnsi="Times New Roman"/>
          <w:sz w:val="24"/>
          <w:szCs w:val="24"/>
        </w:rPr>
        <w:t>:</w:t>
      </w:r>
      <w:r w:rsidR="006C02D2" w:rsidRPr="006C02D2">
        <w:rPr>
          <w:rFonts w:ascii="Times New Roman" w:hAnsi="Times New Roman"/>
          <w:sz w:val="24"/>
          <w:szCs w:val="24"/>
        </w:rPr>
        <w:t xml:space="preserve"> </w:t>
      </w:r>
      <w:r w:rsidR="00BF6CEF" w:rsidRPr="00BF6CEF">
        <w:rPr>
          <w:rFonts w:ascii="Times New Roman" w:hAnsi="Times New Roman"/>
          <w:sz w:val="24"/>
          <w:szCs w:val="24"/>
        </w:rPr>
        <w:t>успешно проведена калибровка прибора для работы на катионной и анионной колонках одновременно</w:t>
      </w:r>
      <w:r w:rsidR="00BF6CEF">
        <w:rPr>
          <w:rFonts w:ascii="Times New Roman" w:hAnsi="Times New Roman"/>
          <w:sz w:val="24"/>
          <w:szCs w:val="24"/>
        </w:rPr>
        <w:t xml:space="preserve">, </w:t>
      </w:r>
      <w:r w:rsidR="00BF6CEF" w:rsidRPr="00BF6CEF">
        <w:rPr>
          <w:rFonts w:ascii="Times New Roman" w:hAnsi="Times New Roman"/>
          <w:sz w:val="24"/>
          <w:szCs w:val="24"/>
        </w:rPr>
        <w:t>по итогам калибровки создан новый метод для а</w:t>
      </w:r>
      <w:r w:rsidR="00BF6CEF">
        <w:rPr>
          <w:rFonts w:ascii="Times New Roman" w:hAnsi="Times New Roman"/>
          <w:sz w:val="24"/>
          <w:szCs w:val="24"/>
        </w:rPr>
        <w:t>нализа</w:t>
      </w:r>
      <w:r w:rsidR="006C02D2" w:rsidRPr="006C02D2">
        <w:rPr>
          <w:rFonts w:ascii="Times New Roman" w:hAnsi="Times New Roman"/>
          <w:sz w:val="24"/>
          <w:szCs w:val="24"/>
        </w:rPr>
        <w:t>.</w:t>
      </w:r>
    </w:p>
    <w:p w:rsidR="00645F2D" w:rsidRDefault="00E77ACB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BF6CEF">
        <w:rPr>
          <w:rFonts w:ascii="Times New Roman" w:hAnsi="Times New Roman"/>
          <w:sz w:val="24"/>
          <w:szCs w:val="24"/>
        </w:rPr>
        <w:t>Сделана</w:t>
      </w:r>
      <w:r w:rsidR="00BF6CEF" w:rsidRPr="00BF6CEF">
        <w:rPr>
          <w:rFonts w:ascii="Times New Roman" w:hAnsi="Times New Roman"/>
          <w:sz w:val="24"/>
          <w:szCs w:val="24"/>
        </w:rPr>
        <w:t xml:space="preserve"> оценка </w:t>
      </w:r>
      <w:r w:rsidR="00150465">
        <w:rPr>
          <w:rFonts w:ascii="Times New Roman" w:hAnsi="Times New Roman"/>
          <w:sz w:val="24"/>
          <w:szCs w:val="24"/>
        </w:rPr>
        <w:t>остатков</w:t>
      </w:r>
      <w:bookmarkStart w:id="0" w:name="_GoBack"/>
      <w:bookmarkEnd w:id="0"/>
      <w:r w:rsidR="00BF6CEF" w:rsidRPr="00BF6CEF">
        <w:rPr>
          <w:rFonts w:ascii="Times New Roman" w:hAnsi="Times New Roman"/>
          <w:sz w:val="24"/>
          <w:szCs w:val="24"/>
        </w:rPr>
        <w:t xml:space="preserve"> и сроков годности стандартов и реактивов для корректировки </w:t>
      </w:r>
      <w:r w:rsidR="00F416C6">
        <w:rPr>
          <w:rFonts w:ascii="Times New Roman" w:hAnsi="Times New Roman"/>
          <w:sz w:val="24"/>
          <w:szCs w:val="24"/>
        </w:rPr>
        <w:t xml:space="preserve">запроса на пополнение запасов </w:t>
      </w:r>
      <w:r w:rsidR="00BF6CEF" w:rsidRPr="00BF6CEF">
        <w:rPr>
          <w:rFonts w:ascii="Times New Roman" w:hAnsi="Times New Roman"/>
          <w:sz w:val="24"/>
          <w:szCs w:val="24"/>
        </w:rPr>
        <w:t>лаборатории</w:t>
      </w:r>
      <w:r w:rsidR="00946085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Про</w:t>
      </w:r>
      <w:r w:rsidR="00AE040D">
        <w:rPr>
          <w:rFonts w:ascii="Times New Roman" w:hAnsi="Times New Roman"/>
          <w:iCs/>
          <w:sz w:val="24"/>
          <w:szCs w:val="24"/>
        </w:rPr>
        <w:t>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F6CEF">
        <w:rPr>
          <w:rFonts w:ascii="Times New Roman" w:hAnsi="Times New Roman"/>
          <w:sz w:val="24"/>
          <w:szCs w:val="24"/>
        </w:rPr>
        <w:t>2436</w:t>
      </w:r>
      <w:r w:rsidR="00085FEE">
        <w:rPr>
          <w:rFonts w:ascii="Times New Roman" w:hAnsi="Times New Roman"/>
          <w:sz w:val="24"/>
          <w:szCs w:val="24"/>
        </w:rPr>
        <w:t xml:space="preserve"> tif-файлов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F6CEF">
        <w:rPr>
          <w:rFonts w:ascii="Times New Roman" w:hAnsi="Times New Roman"/>
          <w:sz w:val="24"/>
          <w:szCs w:val="24"/>
        </w:rPr>
        <w:t>8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BF6CEF">
        <w:rPr>
          <w:rFonts w:ascii="Times New Roman" w:hAnsi="Times New Roman"/>
          <w:sz w:val="24"/>
          <w:szCs w:val="24"/>
        </w:rPr>
        <w:t>421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F6CEF">
        <w:rPr>
          <w:rFonts w:ascii="Times New Roman" w:hAnsi="Times New Roman"/>
          <w:sz w:val="24"/>
          <w:szCs w:val="24"/>
        </w:rPr>
        <w:t>288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BF6CEF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085FEE">
        <w:rPr>
          <w:rFonts w:ascii="Times New Roman" w:hAnsi="Times New Roman"/>
          <w:sz w:val="24"/>
          <w:szCs w:val="24"/>
        </w:rPr>
        <w:t xml:space="preserve"> января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085FEE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85FEE">
        <w:rPr>
          <w:rFonts w:ascii="Times New Roman" w:hAnsi="Times New Roman"/>
          <w:sz w:val="24"/>
          <w:szCs w:val="24"/>
        </w:rPr>
        <w:lastRenderedPageBreak/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="00BF6CEF">
        <w:rPr>
          <w:rFonts w:ascii="Times New Roman" w:hAnsi="Times New Roman"/>
          <w:sz w:val="24"/>
          <w:szCs w:val="24"/>
        </w:rPr>
        <w:t xml:space="preserve"> </w:t>
      </w:r>
      <w:r w:rsidRPr="00085FEE">
        <w:rPr>
          <w:rFonts w:ascii="Times New Roman" w:hAnsi="Times New Roman"/>
          <w:sz w:val="24"/>
          <w:szCs w:val="24"/>
        </w:rPr>
        <w:t xml:space="preserve">ремонтно-восстановительные работы в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085FEE">
        <w:rPr>
          <w:rFonts w:ascii="Times New Roman" w:hAnsi="Times New Roman"/>
          <w:sz w:val="24"/>
          <w:szCs w:val="24"/>
        </w:rPr>
        <w:t xml:space="preserve"> №2 (бывш</w:t>
      </w:r>
      <w:r>
        <w:rPr>
          <w:rFonts w:ascii="Times New Roman" w:hAnsi="Times New Roman"/>
          <w:sz w:val="24"/>
          <w:szCs w:val="24"/>
        </w:rPr>
        <w:t>ее здание</w:t>
      </w:r>
      <w:r w:rsidR="006D4917" w:rsidRPr="006D4917">
        <w:rPr>
          <w:rFonts w:ascii="Times New Roman" w:hAnsi="Times New Roman"/>
          <w:sz w:val="24"/>
          <w:szCs w:val="24"/>
        </w:rPr>
        <w:t xml:space="preserve">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C1" w:rsidRDefault="007305C1">
      <w:pPr>
        <w:spacing w:line="240" w:lineRule="auto"/>
      </w:pPr>
      <w:r>
        <w:separator/>
      </w:r>
    </w:p>
  </w:endnote>
  <w:endnote w:type="continuationSeparator" w:id="0">
    <w:p w:rsidR="007305C1" w:rsidRDefault="00730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C1" w:rsidRDefault="007305C1">
      <w:r>
        <w:separator/>
      </w:r>
    </w:p>
  </w:footnote>
  <w:footnote w:type="continuationSeparator" w:id="0">
    <w:p w:rsidR="007305C1" w:rsidRDefault="0073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4786"/>
  <w15:docId w15:val="{019877FE-1A0C-4102-886E-39630EA8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3FF1-E1A5-4EAF-8114-786BD9D7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2024-01-24T13:03:00Z</dcterms:created>
  <dcterms:modified xsi:type="dcterms:W3CDTF">2024-01-24T14:05:00Z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